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2BFC8" w14:textId="77777777" w:rsidR="00204A23" w:rsidRPr="00456796" w:rsidRDefault="00204A23" w:rsidP="00204A23">
      <w:pPr>
        <w:spacing w:after="0" w:line="240" w:lineRule="auto"/>
        <w:jc w:val="center"/>
        <w:rPr>
          <w:rFonts w:ascii="Bookman Old Style" w:hAnsi="Bookman Old Style" w:cs="Times New Roman"/>
          <w:sz w:val="28"/>
        </w:rPr>
      </w:pPr>
      <w:r w:rsidRPr="00456796">
        <w:rPr>
          <w:rFonts w:ascii="Bookman Old Style" w:hAnsi="Bookman Old Style" w:cs="Times New Roman"/>
          <w:noProof/>
          <w:sz w:val="28"/>
          <w:lang w:eastAsia="ru-RU"/>
        </w:rPr>
        <w:drawing>
          <wp:inline distT="0" distB="0" distL="0" distR="0" wp14:anchorId="63923788" wp14:editId="07E42100">
            <wp:extent cx="657225" cy="647284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34" cy="65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04266F" w14:textId="77777777" w:rsidR="00204A23" w:rsidRPr="00456796" w:rsidRDefault="00204A23" w:rsidP="00204A23">
      <w:pPr>
        <w:spacing w:after="0" w:line="240" w:lineRule="auto"/>
        <w:jc w:val="center"/>
        <w:rPr>
          <w:rFonts w:ascii="Bookman Old Style" w:hAnsi="Bookman Old Style" w:cs="Times New Roman"/>
          <w:sz w:val="28"/>
        </w:rPr>
      </w:pPr>
      <w:r w:rsidRPr="00456796">
        <w:rPr>
          <w:rFonts w:ascii="Bookman Old Style" w:hAnsi="Bookman Old Style" w:cs="Times New Roman"/>
          <w:sz w:val="28"/>
        </w:rPr>
        <w:t>Администрация</w:t>
      </w:r>
    </w:p>
    <w:p w14:paraId="624354CD" w14:textId="77777777" w:rsidR="00204A23" w:rsidRPr="00456796" w:rsidRDefault="00204A23" w:rsidP="00204A23">
      <w:pPr>
        <w:spacing w:after="0" w:line="240" w:lineRule="auto"/>
        <w:jc w:val="center"/>
        <w:rPr>
          <w:rFonts w:ascii="Bookman Old Style" w:hAnsi="Bookman Old Style" w:cs="Times New Roman"/>
          <w:sz w:val="28"/>
        </w:rPr>
      </w:pPr>
      <w:r w:rsidRPr="00456796">
        <w:rPr>
          <w:rFonts w:ascii="Bookman Old Style" w:hAnsi="Bookman Old Style" w:cs="Times New Roman"/>
          <w:sz w:val="28"/>
        </w:rPr>
        <w:t>Большемурашкинского муниципального округа</w:t>
      </w:r>
    </w:p>
    <w:p w14:paraId="4C192C91" w14:textId="77777777" w:rsidR="00204A23" w:rsidRPr="00456796" w:rsidRDefault="00204A23" w:rsidP="00204A23">
      <w:pPr>
        <w:spacing w:after="0" w:line="240" w:lineRule="auto"/>
        <w:jc w:val="center"/>
        <w:rPr>
          <w:rFonts w:ascii="Bookman Old Style" w:hAnsi="Bookman Old Style" w:cs="Times New Roman"/>
          <w:sz w:val="28"/>
        </w:rPr>
      </w:pPr>
      <w:r w:rsidRPr="00456796">
        <w:rPr>
          <w:rFonts w:ascii="Bookman Old Style" w:hAnsi="Bookman Old Style" w:cs="Times New Roman"/>
          <w:sz w:val="28"/>
        </w:rPr>
        <w:t>Нижегородской области</w:t>
      </w:r>
    </w:p>
    <w:p w14:paraId="7CCF8652" w14:textId="77777777" w:rsidR="00204A23" w:rsidRPr="00456796" w:rsidRDefault="00204A23" w:rsidP="00204A23">
      <w:pPr>
        <w:spacing w:after="0" w:line="240" w:lineRule="auto"/>
        <w:jc w:val="center"/>
        <w:rPr>
          <w:rFonts w:ascii="Bookman Old Style" w:hAnsi="Bookman Old Style" w:cs="Times New Roman"/>
          <w:b/>
          <w:sz w:val="48"/>
          <w:szCs w:val="48"/>
        </w:rPr>
      </w:pPr>
      <w:r w:rsidRPr="00456796">
        <w:rPr>
          <w:rFonts w:ascii="Bookman Old Style" w:hAnsi="Bookman Old Style" w:cs="Times New Roman"/>
          <w:b/>
          <w:sz w:val="48"/>
          <w:szCs w:val="48"/>
        </w:rPr>
        <w:t>ПОСТАНОВЛЕНИЕ</w:t>
      </w:r>
    </w:p>
    <w:p w14:paraId="4060FB37" w14:textId="3594E9DD" w:rsidR="00204A23" w:rsidRPr="00456796" w:rsidRDefault="00204A23" w:rsidP="00D87740">
      <w:pPr>
        <w:spacing w:before="300" w:after="0" w:line="240" w:lineRule="auto"/>
        <w:ind w:left="-567"/>
        <w:rPr>
          <w:rFonts w:ascii="Times New Roman" w:hAnsi="Times New Roman" w:cs="Times New Roman"/>
          <w:color w:val="000000"/>
          <w:sz w:val="28"/>
        </w:rPr>
      </w:pPr>
      <w:r w:rsidRPr="0045679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8D011" wp14:editId="25A2C46A">
                <wp:simplePos x="0" y="0"/>
                <wp:positionH relativeFrom="column">
                  <wp:posOffset>-104775</wp:posOffset>
                </wp:positionH>
                <wp:positionV relativeFrom="paragraph">
                  <wp:posOffset>177165</wp:posOffset>
                </wp:positionV>
                <wp:extent cx="6553200" cy="0"/>
                <wp:effectExtent l="0" t="0" r="19050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5520FD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13.95pt" to="507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0BvwEAAGkDAAAOAAAAZHJzL2Uyb0RvYy54bWysU02P2yAQvVfqf0DcGydpvWqtOHvIdntJ&#10;20i7/QETwDYqMAhI7Pz7DuRjt+2tqg+IYWYe773Bq/vJGnZUIWp0LV/M5pwpJ1Bq17f8x/Pju4+c&#10;xQROgkGnWn5Skd+v375Zjb5RSxzQSBUYgbjYjL7lQ0q+qaooBmUhztArR8kOg4VEYegrGWAkdGuq&#10;5Xx+V40YpA8oVIx0+nBO8nXB7zol0veuiyox03LilsoayrrPa7VeQdMH8IMWFxrwDywsaEeX3qAe&#10;IAE7BP0XlNUiYMQuzQTaCrtOC1U0kJrF/A81TwN4VbSQOdHfbIr/D1Z8O+4C07LlHzhzYGlEW+0U&#10;q7Mzo48NFWzcLmRtYnJPfoviZ2QONwO4XhWGzydPbYvcUf3WkoPoCX8/fkVJNXBIWGyaumAzJBnA&#10;pjKN020aakpM0OFdXb+nEXMmrrkKmmujDzF9UWhZ3rTcEOcCDMdtTJkINNeSfI/DR21MGbZxbGz5&#10;p3pZl4aIRsuczGUx9PuNCewI+bmUr6iizOuygAcnC9igQH6+7BNoc97T5cZdzMj6z07uUZ524WoS&#10;zbOwvLy9/GBex6X75Q9Z/wIAAP//AwBQSwMEFAAGAAgAAAAhADFzBmHeAAAACgEAAA8AAABkcnMv&#10;ZG93bnJldi54bWxMj8FOwzAMhu9IvENkJC7TlrRoG5SmEwJ647LBxNVrTFvROF2TbYWnJxMHOPr3&#10;p9+f89VoO3GkwbeONSQzBYK4cqblWsPbazm9BeEDssHOMWn4Ig+r4vIix8y4E6/puAm1iCXsM9TQ&#10;hNBnUvqqIYt+5nriuPtwg8UQx6GWZsBTLLedTJVaSIstxwsN9vTYUPW5OVgNvtzSvvyeVBP1flM7&#10;SvdPL8+o9fXV+HAPItAY/mA460d1KKLTzh3YeNFpmCaLeUQ1pMs7EGdAJfOY7H4TWeTy/wvFDwAA&#10;AP//AwBQSwECLQAUAAYACAAAACEAtoM4kv4AAADhAQAAEwAAAAAAAAAAAAAAAAAAAAAAW0NvbnRl&#10;bnRfVHlwZXNdLnhtbFBLAQItABQABgAIAAAAIQA4/SH/1gAAAJQBAAALAAAAAAAAAAAAAAAAAC8B&#10;AABfcmVscy8ucmVsc1BLAQItABQABgAIAAAAIQADwk0BvwEAAGkDAAAOAAAAAAAAAAAAAAAAAC4C&#10;AABkcnMvZTJvRG9jLnhtbFBLAQItABQABgAIAAAAIQAxcwZh3gAAAAoBAAAPAAAAAAAAAAAAAAAA&#10;ABkEAABkcnMvZG93bnJldi54bWxQSwUGAAAAAAQABADzAAAAJAUAAAAA&#10;"/>
            </w:pict>
          </mc:Fallback>
        </mc:AlternateContent>
      </w:r>
      <w:r w:rsidRPr="0045679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5DEBC" wp14:editId="294ED666">
                <wp:simplePos x="0" y="0"/>
                <wp:positionH relativeFrom="column">
                  <wp:posOffset>-47625</wp:posOffset>
                </wp:positionH>
                <wp:positionV relativeFrom="paragraph">
                  <wp:posOffset>62865</wp:posOffset>
                </wp:positionV>
                <wp:extent cx="6553200" cy="0"/>
                <wp:effectExtent l="0" t="19050" r="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1F5573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95pt" to="512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/1JvQEAAGoDAAAOAAAAZHJzL2Uyb0RvYy54bWysU8tu2zAQvBfoPxC817KTJggEyzk4TS9u&#10;ayDpB6z5kIiSXIKkLfnvu6QfbdNbUR0ILnd3ODNLLR8nZ9lBxWTQd3wxm3OmvEBpfN/x76/PHx44&#10;Sxm8BItedfyoEn9cvX+3HEOrbnBAK1VkBOJTO4aODzmHtmmSGJSDNMOgPCU1RgeZwtg3MsJI6M42&#10;N/P5fTNilCGiUCnR6dMpyVcVX2sl8jetk8rMdpy45brGuu7K2qyW0PYRwmDEmQb8AwsHxtOlV6gn&#10;yMD20fwF5YyImFDnmUDXoNZGqKqB1Czmb9S8DBBU1ULmpHC1Kf0/WPH1sI3MyI7fcubB0Yg2xiv2&#10;sTgzhtRSwdpvY9EmJv8SNih+JOZxPYDvVWX4egzUtigdzR8tJUiB8HfjF5RUA/uM1aZJR1cgyQA2&#10;1Wkcr9NQU2aCDu/v7m5pxJyJS66B9tIYYsqfFTpWNh23xLkCw2GTciEC7aWk3OPx2Vhbh209G0nt&#10;w4KgSyqhNbJkaxD73dpGdoDyXupXZb0pi7j3sqINCuSn8z6Dsac93W792Y1iwMnKHcrjNl5cooFW&#10;mufHV17M73Ht/vWLrH4CAAD//wMAUEsDBBQABgAIAAAAIQBrOq7U2AAAAAcBAAAPAAAAZHJzL2Rv&#10;d25yZXYueG1sTI5NTsMwEIX3SNzBGiR2rd1SoAlxKoTEDhYUDjCNhzhgjyPbbQOnx2UDy/ej975m&#10;M3knDhTTEFjDYq5AEHfBDNxreHt9nK1BpIxs0AUmDV+UYNOenzVYm3DkFzpscy/KCKcaNdicx1rK&#10;1FnymOZhJC7Ze4gec5GxlybisYx7J5dK3UiPA5cHiyM9WOo+t3uv4Wm1qJ6VtOPV2jiUH99dcjFp&#10;fXkx3d+ByDTlvzKc8As6tIVpF/ZsknAaZrfXpamhqkCcYrVcFWP3a8i2kf/52x8AAAD//wMAUEsB&#10;Ai0AFAAGAAgAAAAhALaDOJL+AAAA4QEAABMAAAAAAAAAAAAAAAAAAAAAAFtDb250ZW50X1R5cGVz&#10;XS54bWxQSwECLQAUAAYACAAAACEAOP0h/9YAAACUAQAACwAAAAAAAAAAAAAAAAAvAQAAX3JlbHMv&#10;LnJlbHNQSwECLQAUAAYACAAAACEA1Xf9Sb0BAABqAwAADgAAAAAAAAAAAAAAAAAuAgAAZHJzL2Uy&#10;b0RvYy54bWxQSwECLQAUAAYACAAAACEAazqu1NgAAAAHAQAADwAAAAAAAAAAAAAAAAAXBAAAZHJz&#10;L2Rvd25yZXYueG1sUEsFBgAAAAAEAAQA8wAAABwFAAAAAA==&#10;" strokeweight="3pt"/>
            </w:pict>
          </mc:Fallback>
        </mc:AlternateContent>
      </w:r>
      <w:r w:rsidR="00D87740">
        <w:rPr>
          <w:rFonts w:ascii="Times New Roman" w:hAnsi="Times New Roman" w:cs="Times New Roman"/>
          <w:color w:val="000000"/>
          <w:sz w:val="28"/>
        </w:rPr>
        <w:t xml:space="preserve">         </w:t>
      </w:r>
      <w:r w:rsidR="00D87740">
        <w:rPr>
          <w:rFonts w:ascii="Times New Roman" w:hAnsi="Times New Roman" w:cs="Times New Roman"/>
          <w:color w:val="000000"/>
          <w:sz w:val="28"/>
          <w:u w:val="single"/>
        </w:rPr>
        <w:t>27.05.2026</w:t>
      </w:r>
      <w:r w:rsidRPr="00456796">
        <w:rPr>
          <w:rFonts w:ascii="Times New Roman" w:hAnsi="Times New Roman" w:cs="Times New Roman"/>
          <w:color w:val="000000"/>
          <w:sz w:val="28"/>
        </w:rPr>
        <w:t xml:space="preserve">                                </w:t>
      </w:r>
      <w:r w:rsidR="00D87740">
        <w:rPr>
          <w:rFonts w:ascii="Times New Roman" w:hAnsi="Times New Roman" w:cs="Times New Roman"/>
          <w:color w:val="000000"/>
          <w:sz w:val="28"/>
        </w:rPr>
        <w:t xml:space="preserve">                        </w:t>
      </w:r>
      <w:r w:rsidRPr="00456796">
        <w:rPr>
          <w:rFonts w:ascii="Times New Roman" w:hAnsi="Times New Roman" w:cs="Times New Roman"/>
          <w:color w:val="000000"/>
          <w:sz w:val="28"/>
        </w:rPr>
        <w:t xml:space="preserve">                                                        </w:t>
      </w:r>
      <w:r w:rsidRPr="00D87740">
        <w:rPr>
          <w:rFonts w:ascii="Times New Roman" w:hAnsi="Times New Roman" w:cs="Times New Roman"/>
          <w:color w:val="000000"/>
          <w:sz w:val="28"/>
          <w:u w:val="single"/>
        </w:rPr>
        <w:t>№</w:t>
      </w:r>
      <w:r w:rsidR="00D87740" w:rsidRPr="00D87740">
        <w:rPr>
          <w:rFonts w:ascii="Times New Roman" w:hAnsi="Times New Roman" w:cs="Times New Roman"/>
          <w:color w:val="000000"/>
          <w:sz w:val="28"/>
          <w:u w:val="single"/>
        </w:rPr>
        <w:t xml:space="preserve"> 337</w:t>
      </w:r>
    </w:p>
    <w:p w14:paraId="0769C92C" w14:textId="77777777"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575FD3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3D607" w14:textId="07FB0FAB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</w:t>
      </w:r>
      <w:r w:rsidR="007B13CD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№2 к 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7B13CD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13C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204A23" w:rsidRPr="00B8621F">
        <w:rPr>
          <w:rFonts w:ascii="Times New Roman" w:hAnsi="Times New Roman" w:cs="Times New Roman"/>
          <w:b/>
          <w:bCs/>
          <w:sz w:val="28"/>
          <w:szCs w:val="28"/>
        </w:rPr>
        <w:t>Большемурашкинского муниципального округа Нижегородской области</w:t>
      </w:r>
      <w:r w:rsidR="00A57196" w:rsidRPr="00B8621F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204A23" w:rsidRPr="00B8621F">
        <w:rPr>
          <w:rFonts w:ascii="Times New Roman" w:hAnsi="Times New Roman" w:cs="Times New Roman"/>
          <w:b/>
          <w:bCs/>
          <w:sz w:val="28"/>
          <w:szCs w:val="28"/>
        </w:rPr>
        <w:t>22.11.2023</w:t>
      </w:r>
      <w:r w:rsidR="00A57196" w:rsidRPr="00B8621F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204A23" w:rsidRPr="00B8621F">
        <w:rPr>
          <w:rFonts w:ascii="Times New Roman" w:hAnsi="Times New Roman" w:cs="Times New Roman"/>
          <w:b/>
          <w:bCs/>
          <w:sz w:val="28"/>
          <w:szCs w:val="28"/>
        </w:rPr>
        <w:t>868</w:t>
      </w:r>
      <w:r w:rsidR="00762671" w:rsidRPr="007626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6A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«О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некоторых мерах правового регулирования вопросов, связанных с оказанием </w:t>
      </w:r>
      <w:r w:rsidR="00495E5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</w:t>
      </w:r>
      <w:r w:rsidR="00B7104F" w:rsidRPr="000E46EE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 в соответствии с социальными сертификатами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8621F" w:rsidRPr="00B862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621F" w:rsidRPr="0076267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B8621F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B862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621F" w:rsidRPr="00B8621F">
        <w:rPr>
          <w:rFonts w:ascii="Times New Roman" w:hAnsi="Times New Roman" w:cs="Times New Roman"/>
          <w:b/>
          <w:bCs/>
          <w:sz w:val="28"/>
          <w:szCs w:val="28"/>
        </w:rPr>
        <w:t>изм. от 15.05.2025 № 330</w:t>
      </w:r>
      <w:r w:rsidR="00B8621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536A31C" w14:textId="77777777"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5F80B" w14:textId="5A6C9016" w:rsidR="00204A23" w:rsidRPr="00204A23" w:rsidRDefault="00A57196" w:rsidP="00B862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3C6AD6" w:rsidRPr="000E46EE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3C6AD6">
        <w:rPr>
          <w:rFonts w:ascii="Times New Roman" w:hAnsi="Times New Roman" w:cs="Times New Roman"/>
          <w:sz w:val="28"/>
          <w:szCs w:val="28"/>
        </w:rPr>
        <w:t>»</w:t>
      </w:r>
      <w:r w:rsidR="00762671">
        <w:rPr>
          <w:rFonts w:ascii="Times New Roman" w:hAnsi="Times New Roman" w:cs="Times New Roman"/>
          <w:sz w:val="28"/>
          <w:szCs w:val="28"/>
        </w:rPr>
        <w:t xml:space="preserve">,  в соответствии с Федеральным  законом от 29.12.2012 № 273-ФЗ  «Об  образовании  в  Российской  Федерации», Приказа  Министерства  финансов Российской  Федерации  от 28.04.2025  № 49н «Об утверждении  Порядка  проведения мониторинга достижения результатов  оказания государственных (муниципальных) услуг в социальной сфере»,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A23" w:rsidRPr="00B8621F">
        <w:rPr>
          <w:rFonts w:ascii="Times New Roman" w:hAnsi="Times New Roman" w:cs="Times New Roman"/>
          <w:sz w:val="28"/>
          <w:szCs w:val="28"/>
        </w:rPr>
        <w:t>Большемурашкинского муниципального округа Нижегородской области</w:t>
      </w:r>
      <w:r w:rsidR="00B8621F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04A23" w:rsidRPr="00204A23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="00204A23" w:rsidRPr="00204A23">
        <w:rPr>
          <w:rFonts w:ascii="Times New Roman" w:hAnsi="Times New Roman"/>
          <w:b/>
          <w:bCs/>
          <w:sz w:val="28"/>
          <w:szCs w:val="28"/>
        </w:rPr>
        <w:t xml:space="preserve"> о с т а н о в л я е т</w:t>
      </w:r>
      <w:r w:rsidR="00204A23" w:rsidRPr="00204A23">
        <w:rPr>
          <w:rFonts w:ascii="Times New Roman" w:hAnsi="Times New Roman" w:cs="Times New Roman"/>
          <w:b/>
          <w:sz w:val="28"/>
          <w:szCs w:val="28"/>
          <w:lang w:eastAsia="ar-SA"/>
        </w:rPr>
        <w:t>:</w:t>
      </w:r>
    </w:p>
    <w:p w14:paraId="629B1DCB" w14:textId="31250564" w:rsidR="00A57196" w:rsidRPr="00215315" w:rsidRDefault="00A57196" w:rsidP="00B8621F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Pr="00724DB4">
        <w:rPr>
          <w:rFonts w:ascii="Times New Roman" w:hAnsi="Times New Roman" w:cs="Times New Roman"/>
          <w:sz w:val="28"/>
          <w:szCs w:val="28"/>
        </w:rPr>
        <w:t xml:space="preserve"> в </w:t>
      </w:r>
      <w:r w:rsidR="003C6AD6">
        <w:rPr>
          <w:rFonts w:ascii="Times New Roman" w:hAnsi="Times New Roman" w:cs="Times New Roman"/>
          <w:sz w:val="28"/>
          <w:szCs w:val="28"/>
        </w:rPr>
        <w:t xml:space="preserve">приложение № 2 к </w:t>
      </w:r>
      <w:r w:rsidRPr="00724DB4">
        <w:rPr>
          <w:rFonts w:ascii="Times New Roman" w:hAnsi="Times New Roman" w:cs="Times New Roman"/>
          <w:sz w:val="28"/>
          <w:szCs w:val="28"/>
        </w:rPr>
        <w:t>постановлени</w:t>
      </w:r>
      <w:r w:rsidR="003C6AD6">
        <w:rPr>
          <w:rFonts w:ascii="Times New Roman" w:hAnsi="Times New Roman" w:cs="Times New Roman"/>
          <w:sz w:val="28"/>
          <w:szCs w:val="28"/>
        </w:rPr>
        <w:t>ю</w:t>
      </w:r>
      <w:r w:rsidR="00B8621F">
        <w:rPr>
          <w:rFonts w:ascii="Times New Roman" w:hAnsi="Times New Roman" w:cs="Times New Roman"/>
          <w:sz w:val="28"/>
          <w:szCs w:val="28"/>
        </w:rPr>
        <w:t xml:space="preserve"> а</w:t>
      </w:r>
      <w:r w:rsidRPr="00724D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23263" w:rsidRPr="00B8621F">
        <w:rPr>
          <w:rFonts w:ascii="Times New Roman" w:hAnsi="Times New Roman" w:cs="Times New Roman"/>
          <w:sz w:val="28"/>
          <w:szCs w:val="28"/>
        </w:rPr>
        <w:t>Большемурашкинского муниципального округа Нижегородской области</w:t>
      </w:r>
      <w:r w:rsidRPr="00B8621F">
        <w:rPr>
          <w:rFonts w:ascii="Times New Roman" w:hAnsi="Times New Roman" w:cs="Times New Roman"/>
          <w:sz w:val="28"/>
          <w:szCs w:val="28"/>
        </w:rPr>
        <w:t xml:space="preserve"> от </w:t>
      </w:r>
      <w:r w:rsidR="00623263" w:rsidRPr="00B8621F">
        <w:rPr>
          <w:rFonts w:ascii="Times New Roman" w:hAnsi="Times New Roman" w:cs="Times New Roman"/>
          <w:sz w:val="28"/>
          <w:szCs w:val="28"/>
        </w:rPr>
        <w:t>22.11.2023</w:t>
      </w:r>
      <w:r w:rsidRPr="00B8621F">
        <w:rPr>
          <w:rFonts w:ascii="Times New Roman" w:hAnsi="Times New Roman" w:cs="Times New Roman"/>
          <w:sz w:val="28"/>
          <w:szCs w:val="28"/>
        </w:rPr>
        <w:t xml:space="preserve"> №</w:t>
      </w:r>
      <w:r w:rsidR="00623263" w:rsidRPr="00B8621F">
        <w:rPr>
          <w:rFonts w:ascii="Times New Roman" w:hAnsi="Times New Roman" w:cs="Times New Roman"/>
          <w:sz w:val="28"/>
          <w:szCs w:val="28"/>
        </w:rPr>
        <w:t>868</w:t>
      </w:r>
      <w:r w:rsidRPr="00724DB4">
        <w:rPr>
          <w:rFonts w:ascii="Times New Roman" w:hAnsi="Times New Roman" w:cs="Times New Roman"/>
          <w:sz w:val="28"/>
          <w:szCs w:val="28"/>
        </w:rPr>
        <w:t xml:space="preserve"> «</w:t>
      </w:r>
      <w:r w:rsidRPr="00A57196">
        <w:rPr>
          <w:rFonts w:ascii="Times New Roman" w:hAnsi="Times New Roman" w:cs="Times New Roman"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</w:t>
      </w:r>
      <w:r w:rsidR="00B8621F" w:rsidRPr="00B8621F">
        <w:t xml:space="preserve"> </w:t>
      </w:r>
      <w:r w:rsidRPr="00A57196">
        <w:rPr>
          <w:rFonts w:ascii="Times New Roman" w:hAnsi="Times New Roman" w:cs="Times New Roman"/>
          <w:sz w:val="28"/>
          <w:szCs w:val="28"/>
        </w:rPr>
        <w:t>в соответствии с социальными сертификатами</w:t>
      </w:r>
      <w:r w:rsidRPr="00724D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  <w:r w:rsidR="00B86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="00B8621F" w:rsidRPr="00B8621F">
        <w:rPr>
          <w:rFonts w:ascii="Times New Roman" w:hAnsi="Times New Roman" w:cs="Times New Roman"/>
          <w:sz w:val="28"/>
          <w:szCs w:val="28"/>
        </w:rPr>
        <w:t>c изм. от 15.05.2025 № 330)</w:t>
      </w:r>
      <w:r w:rsidR="00B8621F">
        <w:rPr>
          <w:rFonts w:ascii="Times New Roman" w:hAnsi="Times New Roman" w:cs="Times New Roman"/>
          <w:sz w:val="28"/>
          <w:szCs w:val="28"/>
        </w:rPr>
        <w:t xml:space="preserve"> </w:t>
      </w:r>
      <w:r w:rsidR="00B8621F" w:rsidRPr="00A57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14:paraId="3F1E273E" w14:textId="5748B5BF" w:rsidR="003C6AD6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2.2 изложить в следующей редакции:</w:t>
      </w:r>
    </w:p>
    <w:p w14:paraId="1B71532E" w14:textId="664A8563" w:rsidR="003C6AD6" w:rsidRDefault="003C6AD6" w:rsidP="003C6A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D6">
        <w:rPr>
          <w:rFonts w:ascii="Times New Roman" w:hAnsi="Times New Roman" w:cs="Times New Roman"/>
          <w:sz w:val="28"/>
          <w:szCs w:val="28"/>
        </w:rPr>
        <w:t xml:space="preserve">«2.2. </w:t>
      </w:r>
      <w:bookmarkStart w:id="0" w:name="sub_1022"/>
      <w:proofErr w:type="gramStart"/>
      <w:r w:rsidRPr="003C6AD6">
        <w:rPr>
          <w:rFonts w:ascii="Times New Roman" w:hAnsi="Times New Roman" w:cs="Times New Roman"/>
          <w:sz w:val="28"/>
          <w:szCs w:val="28"/>
        </w:rPr>
        <w:t xml:space="preserve"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</w:t>
      </w:r>
      <w:r w:rsidRPr="00B8621F">
        <w:rPr>
          <w:rFonts w:ascii="Times New Roman" w:hAnsi="Times New Roman" w:cs="Times New Roman"/>
          <w:sz w:val="28"/>
          <w:szCs w:val="28"/>
        </w:rPr>
        <w:t>(за исключением индивидуальных предпринимателей, осуществляющих образовательную деятельность непосредственно),</w:t>
      </w:r>
      <w:r w:rsidRPr="003C6AD6">
        <w:rPr>
          <w:rFonts w:ascii="Times New Roman" w:hAnsi="Times New Roman" w:cs="Times New Roman"/>
          <w:sz w:val="28"/>
          <w:szCs w:val="28"/>
        </w:rPr>
        <w:t xml:space="preserve"> и направившие заявку на включение в Реестр исполнителей услуги (далее – заявка).</w:t>
      </w:r>
      <w:bookmarkStart w:id="1" w:name="sub_1027"/>
      <w:bookmarkEnd w:id="0"/>
      <w:r>
        <w:rPr>
          <w:rFonts w:ascii="Times New Roman" w:hAnsi="Times New Roman" w:cs="Times New Roman"/>
          <w:sz w:val="28"/>
          <w:szCs w:val="28"/>
        </w:rPr>
        <w:t>»;</w:t>
      </w:r>
      <w:bookmarkEnd w:id="1"/>
      <w:proofErr w:type="gramEnd"/>
    </w:p>
    <w:p w14:paraId="2223B6C6" w14:textId="6611C63E" w:rsidR="003C6AD6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2.3 дополнить подпунктом 10 следующего содержания:</w:t>
      </w:r>
    </w:p>
    <w:p w14:paraId="52EF1908" w14:textId="08AD25F3" w:rsidR="003C6AD6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21F">
        <w:rPr>
          <w:rFonts w:ascii="Times New Roman" w:hAnsi="Times New Roman" w:cs="Times New Roman"/>
          <w:sz w:val="28"/>
          <w:szCs w:val="28"/>
        </w:rPr>
        <w:lastRenderedPageBreak/>
        <w:t xml:space="preserve"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623263" w:rsidRPr="00B8621F">
        <w:rPr>
          <w:rFonts w:ascii="Times New Roman" w:hAnsi="Times New Roman" w:cs="Times New Roman"/>
          <w:sz w:val="28"/>
          <w:szCs w:val="28"/>
        </w:rPr>
        <w:t>Большемурашкинского муниципального округа Нижегородской области</w:t>
      </w:r>
      <w:proofErr w:type="gramStart"/>
      <w:r w:rsidRPr="00B8621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7F92AFFE" w14:textId="39BAAC4E" w:rsidR="005E3B7A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80FEA">
        <w:rPr>
          <w:rFonts w:ascii="Times New Roman" w:hAnsi="Times New Roman" w:cs="Times New Roman"/>
          <w:sz w:val="28"/>
          <w:szCs w:val="28"/>
        </w:rPr>
        <w:t>пункт 2.7 изложить в следующей редакции:</w:t>
      </w:r>
    </w:p>
    <w:p w14:paraId="4D377924" w14:textId="0EFE1B82" w:rsidR="00280FEA" w:rsidRPr="00280FEA" w:rsidRDefault="00280FEA" w:rsidP="00280FE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EA">
        <w:rPr>
          <w:rFonts w:ascii="Times New Roman" w:hAnsi="Times New Roman" w:cs="Times New Roman"/>
          <w:sz w:val="28"/>
          <w:szCs w:val="28"/>
        </w:rPr>
        <w:t>«</w:t>
      </w:r>
      <w:bookmarkStart w:id="2" w:name="sub_1265"/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280FEA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3" w:name="_Hlk109772206"/>
      <w:bookmarkEnd w:id="2"/>
      <w:r w:rsidRPr="00280FEA">
        <w:rPr>
          <w:rFonts w:ascii="Times New Roman" w:hAnsi="Times New Roman" w:cs="Times New Roman"/>
          <w:sz w:val="28"/>
          <w:szCs w:val="28"/>
        </w:rPr>
        <w:t>орган в течение пяти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280FEA">
        <w:rPr>
          <w:rFonts w:ascii="Times New Roman" w:hAnsi="Times New Roman" w:cs="Times New Roman"/>
          <w:sz w:val="28"/>
          <w:szCs w:val="28"/>
        </w:rPr>
        <w:t>получения заявки, указанной в пункте 2.3 настоящего Порядка:</w:t>
      </w:r>
    </w:p>
    <w:p w14:paraId="642F479F" w14:textId="58109FD8" w:rsidR="00280FEA" w:rsidRPr="000E46EE" w:rsidRDefault="00280FEA" w:rsidP="00280FE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рассматривает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Pr="00B8621F">
        <w:rPr>
          <w:rFonts w:ascii="Times New Roman" w:hAnsi="Times New Roman" w:cs="Times New Roman"/>
          <w:sz w:val="28"/>
          <w:szCs w:val="28"/>
        </w:rPr>
        <w:t>правовым актом Уполномоченного</w:t>
      </w:r>
      <w:proofErr w:type="gramEnd"/>
      <w:r w:rsidRPr="00B8621F">
        <w:rPr>
          <w:rFonts w:ascii="Times New Roman" w:hAnsi="Times New Roman" w:cs="Times New Roman"/>
          <w:sz w:val="28"/>
          <w:szCs w:val="28"/>
        </w:rPr>
        <w:t xml:space="preserve"> органа (далее - </w:t>
      </w:r>
      <w:r w:rsidR="00A74528" w:rsidRPr="00B8621F">
        <w:rPr>
          <w:rFonts w:ascii="Times New Roman" w:hAnsi="Times New Roman" w:cs="Times New Roman"/>
          <w:sz w:val="28"/>
          <w:szCs w:val="28"/>
        </w:rPr>
        <w:t>приказ</w:t>
      </w:r>
      <w:r w:rsidRPr="00B8621F">
        <w:rPr>
          <w:rFonts w:ascii="Times New Roman" w:hAnsi="Times New Roman" w:cs="Times New Roman"/>
          <w:sz w:val="28"/>
          <w:szCs w:val="28"/>
        </w:rPr>
        <w:t>);</w:t>
      </w:r>
    </w:p>
    <w:p w14:paraId="04DB8E09" w14:textId="77777777"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3"/>
    </w:p>
    <w:p w14:paraId="52B53211" w14:textId="6FD19172" w:rsidR="005770A6" w:rsidRDefault="00280FEA" w:rsidP="005770A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сроки, установленные постановлением </w:t>
      </w:r>
      <w:r w:rsidR="003C6A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4791D" w:rsidRPr="00B8621F">
        <w:rPr>
          <w:rFonts w:ascii="Times New Roman" w:hAnsi="Times New Roman" w:cs="Times New Roman"/>
          <w:sz w:val="28"/>
          <w:szCs w:val="28"/>
        </w:rPr>
        <w:t>Большемурашкинского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частью 3 статьи 21 Федерального закона </w:t>
      </w:r>
      <w:r w:rsidRPr="000E46EE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8316177" w14:textId="77777777" w:rsidR="003C6AD6" w:rsidRDefault="003C6AD6" w:rsidP="003C6AD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21F">
        <w:rPr>
          <w:rFonts w:ascii="Times New Roman" w:hAnsi="Times New Roman" w:cs="Times New Roman"/>
          <w:sz w:val="28"/>
          <w:szCs w:val="28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</w:t>
      </w:r>
      <w:proofErr w:type="gramEnd"/>
      <w:r w:rsidRPr="00B8621F">
        <w:rPr>
          <w:rFonts w:ascii="Times New Roman" w:hAnsi="Times New Roman" w:cs="Times New Roman"/>
          <w:sz w:val="28"/>
          <w:szCs w:val="28"/>
        </w:rPr>
        <w:t xml:space="preserve"> в социальной сфере» и муниципальными правовыми актами уполномоченного органа.</w:t>
      </w:r>
    </w:p>
    <w:p w14:paraId="1C8BFA8E" w14:textId="35F6FE86"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</w:t>
      </w:r>
      <w:r w:rsidR="005770A6">
        <w:rPr>
          <w:rFonts w:ascii="Times New Roman" w:hAnsi="Times New Roman" w:cs="Times New Roman"/>
          <w:sz w:val="28"/>
          <w:szCs w:val="28"/>
        </w:rPr>
        <w:t xml:space="preserve">о </w:t>
      </w:r>
      <w:r w:rsidR="005770A6" w:rsidRPr="005402FD">
        <w:rPr>
          <w:rFonts w:ascii="Times New Roman" w:hAnsi="Times New Roman" w:cs="Times New Roman"/>
          <w:sz w:val="28"/>
          <w:szCs w:val="28"/>
        </w:rPr>
        <w:t>показател</w:t>
      </w:r>
      <w:r w:rsidR="005770A6">
        <w:rPr>
          <w:rFonts w:ascii="Times New Roman" w:hAnsi="Times New Roman" w:cs="Times New Roman"/>
          <w:sz w:val="28"/>
          <w:szCs w:val="28"/>
        </w:rPr>
        <w:t>ях</w:t>
      </w:r>
      <w:r w:rsidR="005770A6" w:rsidRPr="005402FD">
        <w:rPr>
          <w:rFonts w:ascii="Times New Roman" w:hAnsi="Times New Roman" w:cs="Times New Roman"/>
          <w:sz w:val="28"/>
          <w:szCs w:val="28"/>
        </w:rPr>
        <w:t>, характеризующи</w:t>
      </w:r>
      <w:r w:rsidR="005770A6">
        <w:rPr>
          <w:rFonts w:ascii="Times New Roman" w:hAnsi="Times New Roman" w:cs="Times New Roman"/>
          <w:sz w:val="28"/>
          <w:szCs w:val="28"/>
        </w:rPr>
        <w:t>х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качество и (или) объем оказания муниципальной </w:t>
      </w:r>
      <w:r w:rsidR="003C6AD6" w:rsidRPr="005402FD">
        <w:rPr>
          <w:rFonts w:ascii="Times New Roman" w:hAnsi="Times New Roman" w:cs="Times New Roman"/>
          <w:sz w:val="28"/>
          <w:szCs w:val="28"/>
        </w:rPr>
        <w:t>услуги, объеме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</w:t>
      </w:r>
      <w:r w:rsidR="005770A6">
        <w:rPr>
          <w:rFonts w:ascii="Times New Roman" w:hAnsi="Times New Roman" w:cs="Times New Roman"/>
          <w:sz w:val="28"/>
          <w:szCs w:val="28"/>
        </w:rPr>
        <w:t>, указанные в соглашении, подлежат обязательной корректировке в</w:t>
      </w:r>
      <w:r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proofErr w:type="gramStart"/>
      <w:r w:rsidR="005770A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7C612259" w14:textId="10610B16" w:rsidR="003C6AD6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пункт 2.9 дополнить подпунктом 3 следующего содержания:</w:t>
      </w:r>
    </w:p>
    <w:p w14:paraId="28C5D50B" w14:textId="3BD88927" w:rsidR="003C6AD6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Pr="00B8621F">
        <w:rPr>
          <w:rFonts w:ascii="Times New Roman" w:hAnsi="Times New Roman" w:cs="Times New Roman"/>
          <w:sz w:val="28"/>
          <w:szCs w:val="28"/>
        </w:rPr>
        <w:t xml:space="preserve">) 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E80CD5" w:rsidRPr="00B8621F">
        <w:rPr>
          <w:rFonts w:ascii="Times New Roman" w:hAnsi="Times New Roman" w:cs="Times New Roman"/>
          <w:sz w:val="28"/>
          <w:szCs w:val="28"/>
        </w:rPr>
        <w:t>Большемурашкинского муниципального округа Нижегородской области</w:t>
      </w:r>
      <w:proofErr w:type="gramStart"/>
      <w:r w:rsidRPr="00B8621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65EE6CEF" w14:textId="7F890779" w:rsidR="003C6AD6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пункт 3.5 дополнить подпунктом 4 следующего содержания:</w:t>
      </w:r>
    </w:p>
    <w:p w14:paraId="46F0AC30" w14:textId="29831D3B" w:rsidR="003C6AD6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</w:t>
      </w:r>
      <w:r w:rsidRPr="00B8621F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</w:t>
      </w:r>
      <w:r w:rsidRPr="00B8621F">
        <w:rPr>
          <w:rFonts w:ascii="Times New Roman" w:hAnsi="Times New Roman" w:cs="Times New Roman"/>
          <w:sz w:val="28"/>
          <w:szCs w:val="28"/>
        </w:rPr>
        <w:t>реестровой записи услуги</w:t>
      </w:r>
      <w:r w:rsidRPr="00B8621F">
        <w:rPr>
          <w:rFonts w:ascii="Times New Roman" w:eastAsia="Times New Roman" w:hAnsi="Times New Roman" w:cs="Times New Roman"/>
          <w:sz w:val="28"/>
          <w:szCs w:val="28"/>
        </w:rPr>
        <w:t>, указанной исполнителем услуги в соответствии с</w:t>
      </w:r>
      <w:r w:rsidRPr="00B8621F">
        <w:rPr>
          <w:rFonts w:ascii="Times New Roman" w:hAnsi="Times New Roman" w:cs="Times New Roman"/>
          <w:sz w:val="28"/>
          <w:szCs w:val="28"/>
        </w:rPr>
        <w:t xml:space="preserve"> подпунктом 10 пункта 2.3 настоящего Порядка</w:t>
      </w:r>
      <w:proofErr w:type="gramStart"/>
      <w:r w:rsidRPr="00B8621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3D25BFB8" w14:textId="51828149" w:rsidR="00A57196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DB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подписания.</w:t>
      </w:r>
    </w:p>
    <w:p w14:paraId="6C38C138" w14:textId="1102781C" w:rsidR="00A57196" w:rsidRPr="00B8621F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1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E80CD5" w:rsidRPr="00B8621F">
        <w:rPr>
          <w:rFonts w:ascii="Times New Roman" w:hAnsi="Times New Roman" w:cs="Times New Roman"/>
          <w:sz w:val="28"/>
          <w:szCs w:val="28"/>
        </w:rPr>
        <w:t>начальника управления образования и молодежной политики администрации Большемурашкинского муниципального округа Нижегородской области Е.К. Миридонову.</w:t>
      </w:r>
    </w:p>
    <w:p w14:paraId="58597734" w14:textId="5A2EF493" w:rsidR="00A57196" w:rsidRPr="00B8621F" w:rsidRDefault="00E80CD5" w:rsidP="00E80CD5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21F">
        <w:rPr>
          <w:rFonts w:ascii="Times New Roman" w:hAnsi="Times New Roman" w:cs="Times New Roman"/>
          <w:sz w:val="28"/>
          <w:szCs w:val="28"/>
        </w:rPr>
        <w:t>Управлению делами администрации Большемурашкинского муниципального округа Нижегородской области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Интернет.</w:t>
      </w:r>
    </w:p>
    <w:p w14:paraId="375A2400" w14:textId="77777777" w:rsidR="00E80CD5" w:rsidRDefault="00E80CD5" w:rsidP="00E80CD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53FE497" w14:textId="77777777" w:rsidR="00E80CD5" w:rsidRPr="00E80CD5" w:rsidRDefault="00E80CD5" w:rsidP="00E80CD5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14:paraId="4EB975F6" w14:textId="77777777" w:rsidR="00E80CD5" w:rsidRDefault="00E80CD5" w:rsidP="00E80CD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6611FA1" w14:textId="4805828F" w:rsidR="00E80CD5" w:rsidRPr="00E80CD5" w:rsidRDefault="00B8621F" w:rsidP="00E80CD5">
      <w:pPr>
        <w:spacing w:after="0" w:line="240" w:lineRule="auto"/>
        <w:jc w:val="both"/>
        <w:rPr>
          <w:rFonts w:ascii="Bookman Old Style" w:hAnsi="Bookman Old Style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</w:rPr>
        <w:t>И.о</w:t>
      </w:r>
      <w:proofErr w:type="spellEnd"/>
      <w:r>
        <w:rPr>
          <w:rFonts w:ascii="Times New Roman" w:hAnsi="Times New Roman" w:cs="Times New Roman"/>
          <w:sz w:val="28"/>
        </w:rPr>
        <w:t>. г</w:t>
      </w:r>
      <w:r w:rsidR="00E80CD5" w:rsidRPr="00E80CD5">
        <w:rPr>
          <w:rFonts w:ascii="Times New Roman" w:hAnsi="Times New Roman" w:cs="Times New Roman"/>
          <w:sz w:val="28"/>
        </w:rPr>
        <w:t>лав</w:t>
      </w:r>
      <w:r>
        <w:rPr>
          <w:rFonts w:ascii="Times New Roman" w:hAnsi="Times New Roman" w:cs="Times New Roman"/>
          <w:sz w:val="28"/>
        </w:rPr>
        <w:t>ы</w:t>
      </w:r>
      <w:r w:rsidR="00E80CD5" w:rsidRPr="00E80CD5">
        <w:rPr>
          <w:rFonts w:ascii="Times New Roman" w:hAnsi="Times New Roman" w:cs="Times New Roman"/>
          <w:sz w:val="28"/>
        </w:rPr>
        <w:t xml:space="preserve"> местного самоуправления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Р.Е.Даранов</w:t>
      </w:r>
      <w:proofErr w:type="spellEnd"/>
    </w:p>
    <w:p w14:paraId="170734F0" w14:textId="77777777" w:rsidR="00E80CD5" w:rsidRPr="00E80CD5" w:rsidRDefault="00E80CD5" w:rsidP="00E8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50BF2F3" w14:textId="442C720A" w:rsidR="00DB6D2B" w:rsidRPr="00E80CD5" w:rsidRDefault="00E80CD5" w:rsidP="00DB6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CD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bookmarkStart w:id="4" w:name="_GoBack"/>
      <w:bookmarkEnd w:id="4"/>
    </w:p>
    <w:p w14:paraId="5669A1B7" w14:textId="6E7549B8" w:rsidR="00E80CD5" w:rsidRPr="00E80CD5" w:rsidRDefault="00E80CD5" w:rsidP="00B86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0CD5" w:rsidRPr="00E80CD5" w:rsidSect="00B8621F">
      <w:headerReference w:type="default" r:id="rId10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34B9F" w14:textId="77777777" w:rsidR="002F1F82" w:rsidRDefault="002F1F82" w:rsidP="00C2352F">
      <w:pPr>
        <w:spacing w:after="0" w:line="240" w:lineRule="auto"/>
      </w:pPr>
      <w:r>
        <w:separator/>
      </w:r>
    </w:p>
  </w:endnote>
  <w:endnote w:type="continuationSeparator" w:id="0">
    <w:p w14:paraId="2B182214" w14:textId="77777777" w:rsidR="002F1F82" w:rsidRDefault="002F1F82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7A7B5" w14:textId="77777777" w:rsidR="002F1F82" w:rsidRDefault="002F1F82" w:rsidP="00C2352F">
      <w:pPr>
        <w:spacing w:after="0" w:line="240" w:lineRule="auto"/>
      </w:pPr>
      <w:r>
        <w:separator/>
      </w:r>
    </w:p>
  </w:footnote>
  <w:footnote w:type="continuationSeparator" w:id="0">
    <w:p w14:paraId="30D12FF0" w14:textId="77777777" w:rsidR="002F1F82" w:rsidRDefault="002F1F82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AEC69" w14:textId="20FD3F67" w:rsidR="00762671" w:rsidRPr="00C2352F" w:rsidRDefault="00762671">
    <w:pPr>
      <w:pStyle w:val="af"/>
      <w:jc w:val="center"/>
      <w:rPr>
        <w:rFonts w:ascii="Times New Roman" w:hAnsi="Times New Roman" w:cs="Times New Roman"/>
        <w:sz w:val="28"/>
        <w:szCs w:val="28"/>
      </w:rPr>
    </w:pPr>
  </w:p>
  <w:p w14:paraId="4FCC6431" w14:textId="77777777" w:rsidR="00762671" w:rsidRDefault="0076267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2"/>
  </w:num>
  <w:num w:numId="6">
    <w:abstractNumId w:val="23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6"/>
  </w:num>
  <w:num w:numId="17">
    <w:abstractNumId w:val="11"/>
  </w:num>
  <w:num w:numId="18">
    <w:abstractNumId w:val="8"/>
  </w:num>
  <w:num w:numId="19">
    <w:abstractNumId w:val="25"/>
  </w:num>
  <w:num w:numId="20">
    <w:abstractNumId w:val="2"/>
  </w:num>
  <w:num w:numId="21">
    <w:abstractNumId w:val="24"/>
  </w:num>
  <w:num w:numId="22">
    <w:abstractNumId w:val="21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17B58"/>
    <w:rsid w:val="000233DD"/>
    <w:rsid w:val="000309E4"/>
    <w:rsid w:val="000434A9"/>
    <w:rsid w:val="00044E27"/>
    <w:rsid w:val="000728E2"/>
    <w:rsid w:val="00094C8E"/>
    <w:rsid w:val="000B1164"/>
    <w:rsid w:val="000B6C7E"/>
    <w:rsid w:val="000E46EE"/>
    <w:rsid w:val="000F5B76"/>
    <w:rsid w:val="000F717C"/>
    <w:rsid w:val="00104246"/>
    <w:rsid w:val="00121628"/>
    <w:rsid w:val="00126461"/>
    <w:rsid w:val="00130210"/>
    <w:rsid w:val="00152585"/>
    <w:rsid w:val="001568AC"/>
    <w:rsid w:val="001758B6"/>
    <w:rsid w:val="001D3478"/>
    <w:rsid w:val="001E4CA9"/>
    <w:rsid w:val="001F3150"/>
    <w:rsid w:val="00200A58"/>
    <w:rsid w:val="00204A23"/>
    <w:rsid w:val="0020554D"/>
    <w:rsid w:val="00213C58"/>
    <w:rsid w:val="00245DEE"/>
    <w:rsid w:val="002562A9"/>
    <w:rsid w:val="00280FEA"/>
    <w:rsid w:val="002812C2"/>
    <w:rsid w:val="00294814"/>
    <w:rsid w:val="002A1D6E"/>
    <w:rsid w:val="002A72B6"/>
    <w:rsid w:val="002B1578"/>
    <w:rsid w:val="002B3554"/>
    <w:rsid w:val="002D0E13"/>
    <w:rsid w:val="002D2CC1"/>
    <w:rsid w:val="002E05F2"/>
    <w:rsid w:val="002E2409"/>
    <w:rsid w:val="002F1F82"/>
    <w:rsid w:val="00324502"/>
    <w:rsid w:val="003473E1"/>
    <w:rsid w:val="00351DC1"/>
    <w:rsid w:val="003520D3"/>
    <w:rsid w:val="00363205"/>
    <w:rsid w:val="00366B50"/>
    <w:rsid w:val="00373714"/>
    <w:rsid w:val="0038406A"/>
    <w:rsid w:val="00385B14"/>
    <w:rsid w:val="0038701E"/>
    <w:rsid w:val="00395E65"/>
    <w:rsid w:val="00397288"/>
    <w:rsid w:val="0039729B"/>
    <w:rsid w:val="003A3563"/>
    <w:rsid w:val="003A736B"/>
    <w:rsid w:val="003B47EB"/>
    <w:rsid w:val="003B595B"/>
    <w:rsid w:val="003B7BD6"/>
    <w:rsid w:val="003C6AD6"/>
    <w:rsid w:val="003F3780"/>
    <w:rsid w:val="003F6EA5"/>
    <w:rsid w:val="004179F9"/>
    <w:rsid w:val="00426434"/>
    <w:rsid w:val="004530F6"/>
    <w:rsid w:val="0045460E"/>
    <w:rsid w:val="0047498F"/>
    <w:rsid w:val="004906D3"/>
    <w:rsid w:val="00495E59"/>
    <w:rsid w:val="00496F19"/>
    <w:rsid w:val="004A6C1D"/>
    <w:rsid w:val="004B3E8C"/>
    <w:rsid w:val="004B6080"/>
    <w:rsid w:val="004E215B"/>
    <w:rsid w:val="004E78AF"/>
    <w:rsid w:val="005278BF"/>
    <w:rsid w:val="005319F2"/>
    <w:rsid w:val="00543F50"/>
    <w:rsid w:val="00544220"/>
    <w:rsid w:val="005721FB"/>
    <w:rsid w:val="005770A6"/>
    <w:rsid w:val="00586EB5"/>
    <w:rsid w:val="005B3976"/>
    <w:rsid w:val="005C213D"/>
    <w:rsid w:val="005E3B7A"/>
    <w:rsid w:val="005F5857"/>
    <w:rsid w:val="00623263"/>
    <w:rsid w:val="00626607"/>
    <w:rsid w:val="00627CEE"/>
    <w:rsid w:val="00636CEF"/>
    <w:rsid w:val="0064037A"/>
    <w:rsid w:val="00641BD3"/>
    <w:rsid w:val="006568E6"/>
    <w:rsid w:val="006577E0"/>
    <w:rsid w:val="0066032C"/>
    <w:rsid w:val="00666ECA"/>
    <w:rsid w:val="006C2726"/>
    <w:rsid w:val="006D6F37"/>
    <w:rsid w:val="006F1CA2"/>
    <w:rsid w:val="006F2F0E"/>
    <w:rsid w:val="007145D1"/>
    <w:rsid w:val="0072538D"/>
    <w:rsid w:val="00735223"/>
    <w:rsid w:val="007376B5"/>
    <w:rsid w:val="00742A5B"/>
    <w:rsid w:val="007538F8"/>
    <w:rsid w:val="007549EF"/>
    <w:rsid w:val="0075633B"/>
    <w:rsid w:val="00762671"/>
    <w:rsid w:val="007719D7"/>
    <w:rsid w:val="0077497F"/>
    <w:rsid w:val="0079230B"/>
    <w:rsid w:val="007A1538"/>
    <w:rsid w:val="007A2A99"/>
    <w:rsid w:val="007A6AB1"/>
    <w:rsid w:val="007B13CD"/>
    <w:rsid w:val="007B25DF"/>
    <w:rsid w:val="007C7F02"/>
    <w:rsid w:val="007F053C"/>
    <w:rsid w:val="008038CA"/>
    <w:rsid w:val="00805661"/>
    <w:rsid w:val="008205C1"/>
    <w:rsid w:val="00820DC3"/>
    <w:rsid w:val="00827131"/>
    <w:rsid w:val="00832C1A"/>
    <w:rsid w:val="00834298"/>
    <w:rsid w:val="00874F10"/>
    <w:rsid w:val="00887C32"/>
    <w:rsid w:val="008A634E"/>
    <w:rsid w:val="008B275F"/>
    <w:rsid w:val="008B575B"/>
    <w:rsid w:val="008C66E7"/>
    <w:rsid w:val="008D2976"/>
    <w:rsid w:val="008E6FD4"/>
    <w:rsid w:val="008F2BDC"/>
    <w:rsid w:val="008F50A9"/>
    <w:rsid w:val="00923992"/>
    <w:rsid w:val="00935F83"/>
    <w:rsid w:val="0094515D"/>
    <w:rsid w:val="00946516"/>
    <w:rsid w:val="009846E7"/>
    <w:rsid w:val="009B364F"/>
    <w:rsid w:val="009E1A0F"/>
    <w:rsid w:val="009E4FCA"/>
    <w:rsid w:val="00A02634"/>
    <w:rsid w:val="00A16CEA"/>
    <w:rsid w:val="00A452E7"/>
    <w:rsid w:val="00A5414C"/>
    <w:rsid w:val="00A57196"/>
    <w:rsid w:val="00A72B4C"/>
    <w:rsid w:val="00A74528"/>
    <w:rsid w:val="00A91D55"/>
    <w:rsid w:val="00AA62A8"/>
    <w:rsid w:val="00AA6E98"/>
    <w:rsid w:val="00AB114A"/>
    <w:rsid w:val="00AB19E5"/>
    <w:rsid w:val="00AC5B56"/>
    <w:rsid w:val="00AC60DB"/>
    <w:rsid w:val="00AD267A"/>
    <w:rsid w:val="00AE51B6"/>
    <w:rsid w:val="00AF05FE"/>
    <w:rsid w:val="00AF22D1"/>
    <w:rsid w:val="00AF294B"/>
    <w:rsid w:val="00AF32A8"/>
    <w:rsid w:val="00AF59DB"/>
    <w:rsid w:val="00B11F58"/>
    <w:rsid w:val="00B472AF"/>
    <w:rsid w:val="00B64CFB"/>
    <w:rsid w:val="00B66977"/>
    <w:rsid w:val="00B7104F"/>
    <w:rsid w:val="00B73F5C"/>
    <w:rsid w:val="00B74981"/>
    <w:rsid w:val="00B82553"/>
    <w:rsid w:val="00B82640"/>
    <w:rsid w:val="00B8621F"/>
    <w:rsid w:val="00B875AE"/>
    <w:rsid w:val="00B96E65"/>
    <w:rsid w:val="00BA0BFE"/>
    <w:rsid w:val="00BA3BE2"/>
    <w:rsid w:val="00BA4157"/>
    <w:rsid w:val="00BB2B7A"/>
    <w:rsid w:val="00BD27F8"/>
    <w:rsid w:val="00BD7092"/>
    <w:rsid w:val="00BF6CEE"/>
    <w:rsid w:val="00C01E54"/>
    <w:rsid w:val="00C2352F"/>
    <w:rsid w:val="00C32184"/>
    <w:rsid w:val="00C33279"/>
    <w:rsid w:val="00C54D9A"/>
    <w:rsid w:val="00C6098A"/>
    <w:rsid w:val="00C73DFB"/>
    <w:rsid w:val="00C77D16"/>
    <w:rsid w:val="00C8193F"/>
    <w:rsid w:val="00C82C96"/>
    <w:rsid w:val="00CB3B12"/>
    <w:rsid w:val="00CC2349"/>
    <w:rsid w:val="00CD1FD1"/>
    <w:rsid w:val="00CD286C"/>
    <w:rsid w:val="00CD34A3"/>
    <w:rsid w:val="00CE440C"/>
    <w:rsid w:val="00CE619C"/>
    <w:rsid w:val="00D04B56"/>
    <w:rsid w:val="00D6256D"/>
    <w:rsid w:val="00D80A6E"/>
    <w:rsid w:val="00D87740"/>
    <w:rsid w:val="00D946BE"/>
    <w:rsid w:val="00D96B3B"/>
    <w:rsid w:val="00DA0BEB"/>
    <w:rsid w:val="00DA354A"/>
    <w:rsid w:val="00DB6D2B"/>
    <w:rsid w:val="00DD03F8"/>
    <w:rsid w:val="00DE63F1"/>
    <w:rsid w:val="00DE6C5B"/>
    <w:rsid w:val="00DF7CE8"/>
    <w:rsid w:val="00E06CA5"/>
    <w:rsid w:val="00E127B7"/>
    <w:rsid w:val="00E22CF2"/>
    <w:rsid w:val="00E36A28"/>
    <w:rsid w:val="00E403F2"/>
    <w:rsid w:val="00E4791D"/>
    <w:rsid w:val="00E54DD3"/>
    <w:rsid w:val="00E800F9"/>
    <w:rsid w:val="00E806AC"/>
    <w:rsid w:val="00E80CD5"/>
    <w:rsid w:val="00EA15CC"/>
    <w:rsid w:val="00EC74F6"/>
    <w:rsid w:val="00ED00DF"/>
    <w:rsid w:val="00ED29CA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65583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1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7B5E3-B536-4170-8C16-0BDA9F6D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9</cp:revision>
  <cp:lastPrinted>2026-05-26T13:18:00Z</cp:lastPrinted>
  <dcterms:created xsi:type="dcterms:W3CDTF">2026-03-05T15:47:00Z</dcterms:created>
  <dcterms:modified xsi:type="dcterms:W3CDTF">2026-05-29T05:46:00Z</dcterms:modified>
</cp:coreProperties>
</file>